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D1" w:rsidRDefault="00C31ADE" w:rsidP="00C31ADE">
      <w:pPr>
        <w:jc w:val="center"/>
        <w:rPr>
          <w:rFonts w:ascii="Times New Roman" w:hAnsi="Times New Roman" w:cs="Times New Roman"/>
          <w:b/>
          <w:sz w:val="28"/>
        </w:rPr>
      </w:pPr>
      <w:bookmarkStart w:id="0" w:name="_GoBack"/>
      <w:bookmarkEnd w:id="0"/>
      <w:r>
        <w:rPr>
          <w:rFonts w:ascii="Times New Roman" w:hAnsi="Times New Roman" w:cs="Times New Roman"/>
          <w:b/>
          <w:sz w:val="28"/>
        </w:rPr>
        <w:t>Greece Documents</w:t>
      </w:r>
    </w:p>
    <w:p w:rsidR="00C31ADE" w:rsidRDefault="00C31ADE" w:rsidP="00C31ADE">
      <w:pPr>
        <w:jc w:val="center"/>
        <w:rPr>
          <w:rFonts w:ascii="Times New Roman" w:hAnsi="Times New Roman" w:cs="Times New Roman"/>
          <w:b/>
          <w:sz w:val="28"/>
        </w:rPr>
      </w:pPr>
    </w:p>
    <w:p w:rsidR="00E12B0F" w:rsidRPr="00E12B0F" w:rsidRDefault="00E12B0F" w:rsidP="00C31ADE">
      <w:pPr>
        <w:rPr>
          <w:rFonts w:ascii="Times New Roman" w:hAnsi="Times New Roman" w:cs="Times New Roman"/>
          <w:b/>
        </w:rPr>
      </w:pPr>
      <w:r w:rsidRPr="00E12B0F">
        <w:rPr>
          <w:rFonts w:ascii="Times New Roman" w:hAnsi="Times New Roman" w:cs="Times New Roman"/>
          <w:b/>
        </w:rPr>
        <w:t>Document A: The Nike Statue</w:t>
      </w:r>
    </w:p>
    <w:p w:rsidR="00E12B0F" w:rsidRPr="00E023DD" w:rsidRDefault="00E12B0F" w:rsidP="00C31ADE">
      <w:pPr>
        <w:rPr>
          <w:rFonts w:ascii="Times New Roman" w:hAnsi="Times New Roman" w:cs="Times New Roman"/>
        </w:rPr>
      </w:pPr>
      <w:r w:rsidRPr="00E12B0F">
        <w:rPr>
          <w:rFonts w:ascii="Times New Roman" w:hAnsi="Times New Roman" w:cs="Times New Roman"/>
        </w:rPr>
        <w:t>Background</w:t>
      </w:r>
      <w:r w:rsidRPr="00E12B0F">
        <w:rPr>
          <w:rFonts w:ascii="Times New Roman" w:hAnsi="Times New Roman" w:cs="Times New Roman"/>
        </w:rPr>
        <w:sym w:font="Wingdings" w:char="F0E0"/>
      </w:r>
      <w:r w:rsidRPr="00E12B0F">
        <w:rPr>
          <w:rFonts w:ascii="Times New Roman" w:hAnsi="Times New Roman" w:cs="Times New Roman"/>
        </w:rPr>
        <w:t xml:space="preserve"> Discovered in 1863, the Nike of Samothrace was probably created around 203 BC to honor a sea battle. Through its exaggerated features and artful portrayal of flowing drapery, the Nike conveys a sense of action and triumph. Currently, it is displayed at the Louvre Museum in Paris. </w:t>
      </w:r>
    </w:p>
    <w:p w:rsidR="00E12B0F" w:rsidRDefault="00E12B0F" w:rsidP="00C31ADE">
      <w:pPr>
        <w:rPr>
          <w:rFonts w:ascii="Times New Roman" w:hAnsi="Times New Roman" w:cs="Times New Roman"/>
          <w:b/>
          <w:sz w:val="28"/>
        </w:rPr>
      </w:pPr>
    </w:p>
    <w:p w:rsidR="00E12B0F" w:rsidRDefault="00E12B0F" w:rsidP="00C31ADE">
      <w:pPr>
        <w:rPr>
          <w:rFonts w:ascii="Times New Roman" w:hAnsi="Times New Roman" w:cs="Times New Roman"/>
          <w:b/>
          <w:sz w:val="28"/>
        </w:rPr>
      </w:pPr>
      <w:r>
        <w:rPr>
          <w:rFonts w:ascii="Helvetica" w:hAnsi="Helvetica" w:cs="Helvetica"/>
          <w:noProof/>
        </w:rPr>
        <w:drawing>
          <wp:inline distT="0" distB="0" distL="0" distR="0">
            <wp:extent cx="2743200" cy="41605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4160520"/>
                    </a:xfrm>
                    <a:prstGeom prst="rect">
                      <a:avLst/>
                    </a:prstGeom>
                    <a:noFill/>
                    <a:ln>
                      <a:noFill/>
                    </a:ln>
                  </pic:spPr>
                </pic:pic>
              </a:graphicData>
            </a:graphic>
          </wp:inline>
        </w:drawing>
      </w:r>
    </w:p>
    <w:p w:rsidR="00E12B0F" w:rsidRDefault="00E12B0F" w:rsidP="00C31ADE">
      <w:pPr>
        <w:rPr>
          <w:rFonts w:ascii="Times New Roman" w:hAnsi="Times New Roman" w:cs="Times New Roman"/>
          <w:b/>
          <w:sz w:val="28"/>
        </w:rPr>
      </w:pPr>
    </w:p>
    <w:p w:rsidR="00E12B0F" w:rsidRDefault="00E12B0F" w:rsidP="00C31ADE">
      <w:pPr>
        <w:rPr>
          <w:rFonts w:ascii="Times New Roman" w:hAnsi="Times New Roman" w:cs="Times New Roman"/>
          <w:b/>
          <w:sz w:val="28"/>
        </w:rPr>
      </w:pPr>
    </w:p>
    <w:p w:rsidR="00E12B0F" w:rsidRPr="00E12B0F" w:rsidRDefault="00E12B0F" w:rsidP="00C31ADE">
      <w:pPr>
        <w:rPr>
          <w:rFonts w:ascii="Times New Roman" w:hAnsi="Times New Roman" w:cs="Times New Roman"/>
          <w:b/>
        </w:rPr>
      </w:pPr>
      <w:r w:rsidRPr="00E12B0F">
        <w:rPr>
          <w:rFonts w:ascii="Times New Roman" w:hAnsi="Times New Roman" w:cs="Times New Roman"/>
          <w:b/>
        </w:rPr>
        <w:t xml:space="preserve">Document B: The Parthenon </w:t>
      </w:r>
    </w:p>
    <w:p w:rsidR="00E12B0F" w:rsidRPr="004862F5" w:rsidRDefault="00E12B0F" w:rsidP="00C31ADE">
      <w:pPr>
        <w:rPr>
          <w:rFonts w:ascii="Times New Roman" w:hAnsi="Times New Roman" w:cs="Times New Roman"/>
        </w:rPr>
      </w:pPr>
      <w:r>
        <w:rPr>
          <w:rFonts w:ascii="Helvetica" w:hAnsi="Helvetica" w:cs="Helvetica"/>
          <w:noProof/>
        </w:rPr>
        <w:drawing>
          <wp:anchor distT="0" distB="0" distL="114300" distR="114300" simplePos="0" relativeHeight="251659264" behindDoc="0" locked="0" layoutInCell="1" allowOverlap="1" wp14:anchorId="394A8C8D" wp14:editId="7BFEE2BF">
            <wp:simplePos x="0" y="0"/>
            <wp:positionH relativeFrom="column">
              <wp:posOffset>0</wp:posOffset>
            </wp:positionH>
            <wp:positionV relativeFrom="paragraph">
              <wp:posOffset>703580</wp:posOffset>
            </wp:positionV>
            <wp:extent cx="3289300" cy="2463800"/>
            <wp:effectExtent l="0" t="0" r="1270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9300" cy="246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B0F">
        <w:rPr>
          <w:rFonts w:ascii="Times New Roman" w:hAnsi="Times New Roman" w:cs="Times New Roman"/>
        </w:rPr>
        <w:t>Background</w:t>
      </w:r>
      <w:r w:rsidRPr="00E12B0F">
        <w:rPr>
          <w:rFonts w:ascii="Times New Roman" w:hAnsi="Times New Roman" w:cs="Times New Roman"/>
        </w:rPr>
        <w:sym w:font="Wingdings" w:char="F0E0"/>
      </w:r>
      <w:r w:rsidRPr="00E12B0F">
        <w:rPr>
          <w:rFonts w:ascii="Times New Roman" w:hAnsi="Times New Roman" w:cs="Times New Roman"/>
        </w:rPr>
        <w:t xml:space="preserve"> Built between 447 and 432 BC, the Parthenon was a Greek temple dedicated to Athena. It serves as an excellent example of the Greek expression of harmony, symmetry, and balance. Just as Greek philosophers tried to understand the basic laws of nature, so Greek architects</w:t>
      </w:r>
      <w:r w:rsidR="004862F5">
        <w:rPr>
          <w:rFonts w:ascii="Times New Roman" w:hAnsi="Times New Roman" w:cs="Times New Roman"/>
        </w:rPr>
        <w:t xml:space="preserve"> looked to nature for guidance.</w:t>
      </w:r>
    </w:p>
    <w:p w:rsidR="00E12B0F" w:rsidRDefault="00E12B0F" w:rsidP="00C31ADE">
      <w:pPr>
        <w:rPr>
          <w:rFonts w:ascii="Times New Roman" w:hAnsi="Times New Roman" w:cs="Times New Roman"/>
          <w:b/>
          <w:sz w:val="28"/>
        </w:rPr>
      </w:pPr>
    </w:p>
    <w:p w:rsidR="00C31ADE" w:rsidRPr="004862F5" w:rsidRDefault="00C31ADE" w:rsidP="00C31ADE">
      <w:pPr>
        <w:rPr>
          <w:rFonts w:ascii="Times New Roman" w:hAnsi="Times New Roman" w:cs="Times New Roman"/>
          <w:b/>
        </w:rPr>
      </w:pPr>
      <w:r w:rsidRPr="004862F5">
        <w:rPr>
          <w:noProof/>
        </w:rPr>
        <w:drawing>
          <wp:anchor distT="0" distB="0" distL="114300" distR="114300" simplePos="0" relativeHeight="251658240" behindDoc="0" locked="0" layoutInCell="1" allowOverlap="1" wp14:anchorId="18681833" wp14:editId="6C750F67">
            <wp:simplePos x="0" y="0"/>
            <wp:positionH relativeFrom="column">
              <wp:posOffset>114300</wp:posOffset>
            </wp:positionH>
            <wp:positionV relativeFrom="paragraph">
              <wp:posOffset>391160</wp:posOffset>
            </wp:positionV>
            <wp:extent cx="2914650" cy="1571625"/>
            <wp:effectExtent l="0" t="0" r="6350" b="317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rates 2.jpg"/>
                    <pic:cNvPicPr/>
                  </pic:nvPicPr>
                  <pic:blipFill>
                    <a:blip r:embed="rId6">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14:sizeRelH relativeFrom="page">
              <wp14:pctWidth>0</wp14:pctWidth>
            </wp14:sizeRelH>
            <wp14:sizeRelV relativeFrom="page">
              <wp14:pctHeight>0</wp14:pctHeight>
            </wp14:sizeRelV>
          </wp:anchor>
        </w:drawing>
      </w:r>
      <w:r w:rsidRPr="004862F5">
        <w:rPr>
          <w:rFonts w:ascii="Times New Roman" w:hAnsi="Times New Roman" w:cs="Times New Roman"/>
          <w:b/>
        </w:rPr>
        <w:t xml:space="preserve">Document </w:t>
      </w:r>
      <w:r w:rsidR="004862F5" w:rsidRPr="004862F5">
        <w:rPr>
          <w:rFonts w:ascii="Times New Roman" w:hAnsi="Times New Roman" w:cs="Times New Roman"/>
          <w:b/>
        </w:rPr>
        <w:t>C</w:t>
      </w:r>
      <w:r w:rsidR="00E12B0F" w:rsidRPr="004862F5">
        <w:rPr>
          <w:rFonts w:ascii="Times New Roman" w:hAnsi="Times New Roman" w:cs="Times New Roman"/>
          <w:b/>
        </w:rPr>
        <w:t>: The Socratic Method</w:t>
      </w:r>
    </w:p>
    <w:p w:rsidR="00C31ADE" w:rsidRDefault="00C31ADE" w:rsidP="00C31ADE">
      <w:pPr>
        <w:rPr>
          <w:rFonts w:ascii="Times New Roman" w:hAnsi="Times New Roman" w:cs="Times New Roman"/>
          <w:b/>
          <w:sz w:val="28"/>
        </w:rPr>
      </w:pPr>
    </w:p>
    <w:p w:rsidR="004862F5" w:rsidRDefault="004862F5" w:rsidP="00C31ADE">
      <w:pPr>
        <w:rPr>
          <w:rFonts w:ascii="Times New Roman" w:hAnsi="Times New Roman" w:cs="Times New Roman"/>
          <w:b/>
          <w:sz w:val="28"/>
        </w:rPr>
      </w:pPr>
    </w:p>
    <w:p w:rsidR="00C31ADE" w:rsidRPr="004862F5" w:rsidRDefault="00C31ADE" w:rsidP="00C31ADE">
      <w:pPr>
        <w:rPr>
          <w:rFonts w:ascii="Times New Roman" w:hAnsi="Times New Roman" w:cs="Times New Roman"/>
          <w:b/>
        </w:rPr>
      </w:pPr>
      <w:r w:rsidRPr="004862F5">
        <w:rPr>
          <w:rFonts w:ascii="Times New Roman" w:hAnsi="Times New Roman" w:cs="Times New Roman"/>
          <w:b/>
        </w:rPr>
        <w:t xml:space="preserve">Document </w:t>
      </w:r>
      <w:r w:rsidR="004862F5" w:rsidRPr="004862F5">
        <w:rPr>
          <w:rFonts w:ascii="Times New Roman" w:hAnsi="Times New Roman" w:cs="Times New Roman"/>
          <w:b/>
        </w:rPr>
        <w:t>D: Aristotle’s Method vs. The Scientific Method</w:t>
      </w:r>
    </w:p>
    <w:p w:rsidR="00C31ADE" w:rsidRDefault="00C31ADE" w:rsidP="00C31ADE">
      <w:pPr>
        <w:rPr>
          <w:rFonts w:ascii="Times New Roman" w:hAnsi="Times New Roman" w:cs="Times New Roman"/>
          <w:b/>
          <w:sz w:val="28"/>
        </w:rPr>
      </w:pPr>
    </w:p>
    <w:p w:rsidR="00C31ADE" w:rsidRDefault="00C31ADE" w:rsidP="00C31ADE">
      <w:pPr>
        <w:rPr>
          <w:rFonts w:ascii="Times New Roman" w:hAnsi="Times New Roman" w:cs="Times New Roman"/>
          <w:b/>
          <w:sz w:val="28"/>
        </w:rPr>
      </w:pPr>
      <w:r>
        <w:rPr>
          <w:noProof/>
        </w:rPr>
        <w:drawing>
          <wp:inline distT="0" distB="0" distL="0" distR="0" wp14:anchorId="53DE1194" wp14:editId="09554B89">
            <wp:extent cx="6858000" cy="215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tlevs Scientific Method.JPG"/>
                    <pic:cNvPicPr/>
                  </pic:nvPicPr>
                  <pic:blipFill>
                    <a:blip r:embed="rId7">
                      <a:extLst>
                        <a:ext uri="{28A0092B-C50C-407E-A947-70E740481C1C}">
                          <a14:useLocalDpi xmlns:a14="http://schemas.microsoft.com/office/drawing/2010/main" val="0"/>
                        </a:ext>
                      </a:extLst>
                    </a:blip>
                    <a:stretch>
                      <a:fillRect/>
                    </a:stretch>
                  </pic:blipFill>
                  <pic:spPr>
                    <a:xfrm>
                      <a:off x="0" y="0"/>
                      <a:ext cx="6858000" cy="2159000"/>
                    </a:xfrm>
                    <a:prstGeom prst="rect">
                      <a:avLst/>
                    </a:prstGeom>
                  </pic:spPr>
                </pic:pic>
              </a:graphicData>
            </a:graphic>
          </wp:inline>
        </w:drawing>
      </w:r>
    </w:p>
    <w:p w:rsidR="00C31ADE" w:rsidRDefault="00C31ADE" w:rsidP="00C31ADE">
      <w:pPr>
        <w:rPr>
          <w:rFonts w:ascii="Times New Roman" w:hAnsi="Times New Roman" w:cs="Times New Roman"/>
          <w:b/>
          <w:sz w:val="28"/>
        </w:rPr>
      </w:pPr>
    </w:p>
    <w:p w:rsidR="00C31ADE" w:rsidRPr="004862F5" w:rsidRDefault="00C31ADE" w:rsidP="00C31ADE">
      <w:pPr>
        <w:rPr>
          <w:rFonts w:ascii="Times New Roman" w:hAnsi="Times New Roman" w:cs="Times New Roman"/>
          <w:b/>
        </w:rPr>
      </w:pPr>
      <w:r w:rsidRPr="004862F5">
        <w:rPr>
          <w:rFonts w:ascii="Times New Roman" w:hAnsi="Times New Roman" w:cs="Times New Roman"/>
          <w:b/>
        </w:rPr>
        <w:t xml:space="preserve">Document </w:t>
      </w:r>
      <w:r w:rsidR="004862F5" w:rsidRPr="004862F5">
        <w:rPr>
          <w:rFonts w:ascii="Times New Roman" w:hAnsi="Times New Roman" w:cs="Times New Roman"/>
          <w:b/>
        </w:rPr>
        <w:t>E: The Empire of Alexander the Great</w:t>
      </w:r>
    </w:p>
    <w:p w:rsidR="00C31ADE" w:rsidRDefault="00C31ADE" w:rsidP="00C31ADE">
      <w:pPr>
        <w:rPr>
          <w:rFonts w:ascii="Times New Roman" w:hAnsi="Times New Roman" w:cs="Times New Roman"/>
          <w:b/>
          <w:sz w:val="28"/>
        </w:rPr>
      </w:pPr>
    </w:p>
    <w:p w:rsidR="00C31ADE" w:rsidRPr="00C31ADE" w:rsidRDefault="004862F5" w:rsidP="00C31ADE">
      <w:pPr>
        <w:rPr>
          <w:rFonts w:ascii="Times New Roman" w:hAnsi="Times New Roman" w:cs="Times New Roman"/>
          <w:b/>
          <w:sz w:val="28"/>
        </w:rPr>
      </w:pPr>
      <w:r>
        <w:rPr>
          <w:noProof/>
        </w:rPr>
        <w:drawing>
          <wp:anchor distT="0" distB="0" distL="114300" distR="114300" simplePos="0" relativeHeight="251660288" behindDoc="0" locked="0" layoutInCell="1" allowOverlap="1" wp14:anchorId="340F8080" wp14:editId="51C18019">
            <wp:simplePos x="0" y="0"/>
            <wp:positionH relativeFrom="column">
              <wp:posOffset>0</wp:posOffset>
            </wp:positionH>
            <wp:positionV relativeFrom="paragraph">
              <wp:posOffset>217170</wp:posOffset>
            </wp:positionV>
            <wp:extent cx="4914900" cy="3373120"/>
            <wp:effectExtent l="0" t="0" r="1270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nder 1.jpg"/>
                    <pic:cNvPicPr/>
                  </pic:nvPicPr>
                  <pic:blipFill>
                    <a:blip r:embed="rId8">
                      <a:extLst>
                        <a:ext uri="{28A0092B-C50C-407E-A947-70E740481C1C}">
                          <a14:useLocalDpi xmlns:a14="http://schemas.microsoft.com/office/drawing/2010/main" val="0"/>
                        </a:ext>
                      </a:extLst>
                    </a:blip>
                    <a:stretch>
                      <a:fillRect/>
                    </a:stretch>
                  </pic:blipFill>
                  <pic:spPr>
                    <a:xfrm>
                      <a:off x="0" y="0"/>
                      <a:ext cx="4914900" cy="3373120"/>
                    </a:xfrm>
                    <a:prstGeom prst="rect">
                      <a:avLst/>
                    </a:prstGeom>
                  </pic:spPr>
                </pic:pic>
              </a:graphicData>
            </a:graphic>
            <wp14:sizeRelH relativeFrom="page">
              <wp14:pctWidth>0</wp14:pctWidth>
            </wp14:sizeRelH>
            <wp14:sizeRelV relativeFrom="page">
              <wp14:pctHeight>0</wp14:pctHeight>
            </wp14:sizeRelV>
          </wp:anchor>
        </w:drawing>
      </w:r>
    </w:p>
    <w:sectPr w:rsidR="00C31ADE" w:rsidRPr="00C31ADE" w:rsidSect="00C31A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DE"/>
    <w:rsid w:val="004862F5"/>
    <w:rsid w:val="00864C1A"/>
    <w:rsid w:val="00B20E11"/>
    <w:rsid w:val="00C31ADE"/>
    <w:rsid w:val="00E023DD"/>
    <w:rsid w:val="00E11DD1"/>
    <w:rsid w:val="00E1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FBA2A16-B4D6-432F-8DE3-CECC40E4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A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A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Richardson</dc:creator>
  <cp:lastModifiedBy>Wes Parker</cp:lastModifiedBy>
  <cp:revision>2</cp:revision>
  <cp:lastPrinted>2013-09-03T14:13:00Z</cp:lastPrinted>
  <dcterms:created xsi:type="dcterms:W3CDTF">2017-08-19T19:10:00Z</dcterms:created>
  <dcterms:modified xsi:type="dcterms:W3CDTF">2017-08-19T19:10:00Z</dcterms:modified>
</cp:coreProperties>
</file>